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48F" w:rsidRDefault="00443597">
      <w:pPr>
        <w:pStyle w:val="BodyText"/>
        <w:ind w:left="0"/>
        <w:rPr>
          <w:rFonts w:ascii="Times New Roman"/>
          <w:sz w:val="20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33B4BBA" wp14:editId="04D4E754">
            <wp:simplePos x="0" y="0"/>
            <wp:positionH relativeFrom="margin">
              <wp:posOffset>777240</wp:posOffset>
            </wp:positionH>
            <wp:positionV relativeFrom="paragraph">
              <wp:posOffset>0</wp:posOffset>
            </wp:positionV>
            <wp:extent cx="5497195" cy="3169920"/>
            <wp:effectExtent l="0" t="0" r="8255" b="0"/>
            <wp:wrapTight wrapText="bothSides">
              <wp:wrapPolygon edited="0">
                <wp:start x="0" y="0"/>
                <wp:lineTo x="0" y="21418"/>
                <wp:lineTo x="21558" y="21418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48F" w:rsidRDefault="0087748F">
      <w:pPr>
        <w:pStyle w:val="BodyText"/>
        <w:ind w:left="0"/>
        <w:rPr>
          <w:rFonts w:ascii="Times New Roman"/>
          <w:sz w:val="20"/>
        </w:rPr>
      </w:pPr>
    </w:p>
    <w:p w:rsidR="0087748F" w:rsidRDefault="0087748F">
      <w:pPr>
        <w:pStyle w:val="BodyText"/>
        <w:ind w:left="0"/>
        <w:rPr>
          <w:rFonts w:ascii="Times New Roman"/>
          <w:sz w:val="20"/>
        </w:rPr>
      </w:pPr>
    </w:p>
    <w:p w:rsidR="0087748F" w:rsidRDefault="0087748F">
      <w:pPr>
        <w:pStyle w:val="BodyText"/>
        <w:spacing w:before="10"/>
        <w:ind w:left="0"/>
        <w:rPr>
          <w:rFonts w:ascii="Times New Roman"/>
          <w:sz w:val="13"/>
        </w:rPr>
      </w:pPr>
    </w:p>
    <w:p w:rsidR="0087748F" w:rsidRDefault="0087748F">
      <w:pPr>
        <w:pStyle w:val="BodyText"/>
        <w:ind w:left="3203"/>
        <w:rPr>
          <w:rFonts w:ascii="Times New Roman"/>
          <w:sz w:val="20"/>
        </w:rPr>
      </w:pPr>
    </w:p>
    <w:p w:rsidR="0087748F" w:rsidRDefault="0087748F">
      <w:pPr>
        <w:pStyle w:val="BodyText"/>
        <w:ind w:left="0"/>
        <w:rPr>
          <w:rFonts w:ascii="Times New Roman"/>
          <w:sz w:val="20"/>
        </w:rPr>
      </w:pPr>
    </w:p>
    <w:p w:rsidR="0087748F" w:rsidRDefault="0087748F">
      <w:pPr>
        <w:pStyle w:val="BodyText"/>
        <w:ind w:left="0"/>
        <w:rPr>
          <w:rFonts w:ascii="Times New Roman"/>
          <w:sz w:val="20"/>
        </w:rPr>
      </w:pPr>
    </w:p>
    <w:p w:rsidR="0087748F" w:rsidRDefault="0087748F">
      <w:pPr>
        <w:pStyle w:val="BodyText"/>
        <w:ind w:left="0"/>
        <w:rPr>
          <w:rFonts w:ascii="Times New Roman"/>
          <w:sz w:val="20"/>
        </w:rPr>
      </w:pPr>
    </w:p>
    <w:p w:rsidR="0087748F" w:rsidRDefault="0087748F">
      <w:pPr>
        <w:pStyle w:val="BodyText"/>
        <w:ind w:left="0"/>
        <w:rPr>
          <w:rFonts w:ascii="Times New Roman"/>
          <w:sz w:val="20"/>
        </w:rPr>
      </w:pPr>
    </w:p>
    <w:p w:rsidR="0087748F" w:rsidRDefault="00B36D8F">
      <w:pPr>
        <w:pStyle w:val="Heading1"/>
        <w:spacing w:before="241"/>
        <w:ind w:left="2454" w:right="2454"/>
        <w:jc w:val="center"/>
      </w:pPr>
      <w:r>
        <w:t>Curriculum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 w:rsidR="00443597">
        <w:t>Chestnut Hill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202</w:t>
      </w:r>
      <w:r w:rsidR="00443597">
        <w:t>4</w:t>
      </w:r>
    </w:p>
    <w:p w:rsidR="0087748F" w:rsidRDefault="0087748F">
      <w:pPr>
        <w:pStyle w:val="BodyText"/>
        <w:spacing w:before="2"/>
        <w:ind w:left="0"/>
        <w:rPr>
          <w:b/>
        </w:rPr>
      </w:pPr>
    </w:p>
    <w:p w:rsidR="0087748F" w:rsidRDefault="00B36D8F">
      <w:pPr>
        <w:ind w:left="2454" w:right="2449"/>
        <w:jc w:val="center"/>
        <w:rPr>
          <w:b/>
          <w:sz w:val="24"/>
        </w:rPr>
      </w:pPr>
      <w:r>
        <w:rPr>
          <w:b/>
          <w:spacing w:val="-102"/>
          <w:sz w:val="24"/>
        </w:rPr>
        <w:t xml:space="preserve"> </w:t>
      </w:r>
      <w:r>
        <w:rPr>
          <w:b/>
          <w:sz w:val="24"/>
        </w:rPr>
        <w:t>Approved by</w:t>
      </w:r>
      <w:r>
        <w:rPr>
          <w:b/>
          <w:spacing w:val="-3"/>
          <w:sz w:val="24"/>
        </w:rPr>
        <w:t xml:space="preserve"> </w:t>
      </w:r>
      <w:r w:rsidR="00443597">
        <w:rPr>
          <w:b/>
          <w:sz w:val="24"/>
        </w:rPr>
        <w:t>Vickie Salamone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Head</w:t>
      </w:r>
      <w:r w:rsidR="00443597">
        <w:rPr>
          <w:b/>
          <w:sz w:val="24"/>
        </w:rPr>
        <w:t xml:space="preserve"> of School</w:t>
      </w:r>
    </w:p>
    <w:p w:rsidR="00443597" w:rsidRDefault="00443597">
      <w:pPr>
        <w:pStyle w:val="Heading1"/>
        <w:ind w:left="3756" w:right="3754"/>
        <w:jc w:val="center"/>
      </w:pPr>
    </w:p>
    <w:p w:rsidR="00443597" w:rsidRDefault="00B36D8F">
      <w:pPr>
        <w:pStyle w:val="Heading1"/>
        <w:ind w:left="3756" w:right="3754"/>
        <w:jc w:val="center"/>
      </w:pPr>
      <w:r>
        <w:t xml:space="preserve">Last review: </w:t>
      </w:r>
      <w:r w:rsidR="00443597">
        <w:t>September 2024</w:t>
      </w:r>
    </w:p>
    <w:p w:rsidR="0087748F" w:rsidRDefault="00B36D8F" w:rsidP="00443597">
      <w:pPr>
        <w:pStyle w:val="Heading1"/>
        <w:ind w:left="3756" w:right="3754"/>
        <w:jc w:val="center"/>
        <w:sectPr w:rsidR="0087748F">
          <w:footerReference w:type="default" r:id="rId8"/>
          <w:type w:val="continuous"/>
          <w:pgSz w:w="11910" w:h="16840"/>
          <w:pgMar w:top="1580" w:right="620" w:bottom="1480" w:left="620" w:header="720" w:footer="1298" w:gutter="0"/>
          <w:pgNumType w:start="1"/>
          <w:cols w:space="720"/>
        </w:sectPr>
      </w:pPr>
      <w:r>
        <w:t>Next</w:t>
      </w:r>
      <w:r>
        <w:rPr>
          <w:spacing w:val="-4"/>
        </w:rPr>
        <w:t xml:space="preserve"> </w:t>
      </w:r>
      <w:r>
        <w:t>Review:</w:t>
      </w:r>
      <w:r>
        <w:rPr>
          <w:spacing w:val="-4"/>
        </w:rPr>
        <w:t xml:space="preserve"> </w:t>
      </w:r>
      <w:r w:rsidR="00443597">
        <w:t>Annually</w:t>
      </w:r>
    </w:p>
    <w:p w:rsidR="0087748F" w:rsidRDefault="0087748F">
      <w:pPr>
        <w:pStyle w:val="BodyText"/>
        <w:spacing w:before="3"/>
        <w:ind w:left="0"/>
        <w:rPr>
          <w:b/>
          <w:sz w:val="19"/>
        </w:rPr>
      </w:pPr>
    </w:p>
    <w:p w:rsidR="0087748F" w:rsidRDefault="00B36D8F">
      <w:pPr>
        <w:spacing w:before="101"/>
        <w:ind w:left="100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4"/>
          <w:sz w:val="24"/>
        </w:rPr>
        <w:t xml:space="preserve"> </w:t>
      </w:r>
      <w:r w:rsidR="00443597">
        <w:rPr>
          <w:b/>
          <w:sz w:val="24"/>
        </w:rPr>
        <w:t>Chestnut Hill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443597">
        <w:rPr>
          <w:b/>
          <w:sz w:val="24"/>
        </w:rPr>
        <w:t>4</w:t>
      </w:r>
    </w:p>
    <w:p w:rsidR="0087748F" w:rsidRDefault="0087748F">
      <w:pPr>
        <w:pStyle w:val="BodyText"/>
        <w:ind w:left="0"/>
        <w:rPr>
          <w:b/>
        </w:rPr>
      </w:pPr>
    </w:p>
    <w:p w:rsidR="0087748F" w:rsidRDefault="00B36D8F">
      <w:pPr>
        <w:pStyle w:val="BodyText"/>
        <w:ind w:right="176"/>
      </w:pPr>
      <w:r>
        <w:t>In September 2023, as all schools in Wales, we implement</w:t>
      </w:r>
      <w:r w:rsidR="00443597">
        <w:t>ed</w:t>
      </w:r>
      <w:r>
        <w:t xml:space="preserve"> the New Curriculum for</w:t>
      </w:r>
      <w:r>
        <w:rPr>
          <w:spacing w:val="1"/>
        </w:rPr>
        <w:t xml:space="preserve"> </w:t>
      </w:r>
      <w:r>
        <w:t>Wales. The world is changing, and we need</w:t>
      </w:r>
      <w:r w:rsidR="00443597">
        <w:t>ed</w:t>
      </w:r>
      <w:r>
        <w:t xml:space="preserve"> new ideas and creative use of technology; to</w:t>
      </w:r>
      <w:r>
        <w:rPr>
          <w:spacing w:val="1"/>
        </w:rPr>
        <w:t xml:space="preserve"> </w:t>
      </w:r>
      <w:r>
        <w:t>address these challenges, the Welsh Government want</w:t>
      </w:r>
      <w:r w:rsidR="00443597">
        <w:t>ed</w:t>
      </w:r>
      <w:r>
        <w:t xml:space="preserve"> to make sure that your child ha</w:t>
      </w:r>
      <w:r w:rsidR="00443597">
        <w:t>d</w:t>
      </w:r>
      <w:r>
        <w:t xml:space="preserve"> the</w:t>
      </w:r>
      <w:r>
        <w:rPr>
          <w:spacing w:val="-69"/>
        </w:rPr>
        <w:t xml:space="preserve"> </w:t>
      </w:r>
      <w:r>
        <w:t>knowledge, skills and experiences they will need to make the most of their life.</w:t>
      </w:r>
    </w:p>
    <w:p w:rsidR="0087748F" w:rsidRDefault="0087748F">
      <w:pPr>
        <w:pStyle w:val="BodyText"/>
        <w:ind w:left="0"/>
      </w:pPr>
    </w:p>
    <w:p w:rsidR="0087748F" w:rsidRDefault="00443597">
      <w:pPr>
        <w:pStyle w:val="BodyText"/>
        <w:ind w:right="578"/>
      </w:pPr>
      <w:r>
        <w:t>Chestnut Hill</w:t>
      </w:r>
      <w:r w:rsidR="00B36D8F">
        <w:t xml:space="preserve"> is delivering a curriculum focused around the ‘four purposes of the curriculum’, </w:t>
      </w:r>
      <w:proofErr w:type="gramStart"/>
      <w:r w:rsidR="00B36D8F">
        <w:t>to</w:t>
      </w:r>
      <w:r w:rsidR="00B36D8F">
        <w:rPr>
          <w:spacing w:val="-69"/>
        </w:rPr>
        <w:t xml:space="preserve"> </w:t>
      </w:r>
      <w:r>
        <w:rPr>
          <w:spacing w:val="-69"/>
        </w:rPr>
        <w:t xml:space="preserve"> </w:t>
      </w:r>
      <w:r w:rsidR="00B36D8F">
        <w:t>support</w:t>
      </w:r>
      <w:proofErr w:type="gramEnd"/>
      <w:r w:rsidR="00B36D8F">
        <w:t xml:space="preserve"> your</w:t>
      </w:r>
      <w:r w:rsidR="00B36D8F">
        <w:rPr>
          <w:spacing w:val="-1"/>
        </w:rPr>
        <w:t xml:space="preserve"> </w:t>
      </w:r>
      <w:r w:rsidR="00B36D8F">
        <w:t>child,</w:t>
      </w:r>
      <w:r w:rsidR="00B36D8F">
        <w:rPr>
          <w:spacing w:val="-1"/>
        </w:rPr>
        <w:t xml:space="preserve"> </w:t>
      </w:r>
      <w:r w:rsidR="00B36D8F">
        <w:t>at</w:t>
      </w:r>
      <w:r w:rsidR="00B36D8F">
        <w:rPr>
          <w:spacing w:val="-4"/>
        </w:rPr>
        <w:t xml:space="preserve"> </w:t>
      </w:r>
      <w:r w:rsidR="00B36D8F">
        <w:t>their level. Our</w:t>
      </w:r>
      <w:r w:rsidR="00B36D8F">
        <w:rPr>
          <w:spacing w:val="-1"/>
        </w:rPr>
        <w:t xml:space="preserve"> </w:t>
      </w:r>
      <w:r w:rsidR="00B36D8F">
        <w:t>aspirations are</w:t>
      </w:r>
      <w:r w:rsidR="00B36D8F">
        <w:rPr>
          <w:spacing w:val="-1"/>
        </w:rPr>
        <w:t xml:space="preserve"> </w:t>
      </w:r>
      <w:r w:rsidR="00B36D8F">
        <w:t>for</w:t>
      </w:r>
      <w:r w:rsidR="00B36D8F">
        <w:rPr>
          <w:spacing w:val="-1"/>
        </w:rPr>
        <w:t xml:space="preserve"> </w:t>
      </w:r>
      <w:r w:rsidR="00B36D8F">
        <w:t>our</w:t>
      </w:r>
      <w:r w:rsidR="00B36D8F">
        <w:rPr>
          <w:spacing w:val="-1"/>
        </w:rPr>
        <w:t xml:space="preserve"> </w:t>
      </w:r>
      <w:r w:rsidR="00B36D8F">
        <w:t>learners</w:t>
      </w:r>
      <w:r w:rsidR="00B36D8F">
        <w:rPr>
          <w:spacing w:val="1"/>
        </w:rPr>
        <w:t xml:space="preserve"> </w:t>
      </w:r>
      <w:r w:rsidR="00B36D8F">
        <w:t>to be:</w:t>
      </w:r>
    </w:p>
    <w:p w:rsidR="0087748F" w:rsidRDefault="00B36D8F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line="332" w:lineRule="exact"/>
        <w:ind w:left="892"/>
        <w:rPr>
          <w:rFonts w:ascii="Symbol" w:hAnsi="Symbol"/>
          <w:sz w:val="20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ambitious,</w:t>
      </w:r>
      <w:r>
        <w:rPr>
          <w:spacing w:val="-2"/>
          <w:sz w:val="24"/>
        </w:rPr>
        <w:t xml:space="preserve"> </w:t>
      </w:r>
      <w:r>
        <w:rPr>
          <w:sz w:val="24"/>
        </w:rPr>
        <w:t>capable</w:t>
      </w:r>
      <w:r>
        <w:rPr>
          <w:spacing w:val="-2"/>
          <w:sz w:val="24"/>
        </w:rPr>
        <w:t xml:space="preserve"> </w:t>
      </w:r>
      <w:r>
        <w:rPr>
          <w:sz w:val="24"/>
        </w:rPr>
        <w:t>learner,</w:t>
      </w:r>
      <w:r>
        <w:rPr>
          <w:spacing w:val="-1"/>
          <w:sz w:val="24"/>
        </w:rPr>
        <w:t xml:space="preserve"> </w:t>
      </w:r>
      <w:r>
        <w:rPr>
          <w:sz w:val="24"/>
        </w:rPr>
        <w:t>ready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</w:p>
    <w:p w:rsidR="0087748F" w:rsidRDefault="00B36D8F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line="240" w:lineRule="auto"/>
        <w:ind w:right="168" w:hanging="361"/>
        <w:rPr>
          <w:rFonts w:ascii="Symbol" w:hAnsi="Symbol"/>
          <w:sz w:val="20"/>
        </w:rPr>
      </w:pPr>
      <w:r>
        <w:tab/>
      </w:r>
      <w:r>
        <w:rPr>
          <w:sz w:val="24"/>
        </w:rPr>
        <w:t>an enterprising, creative contributor, ready to play a full part in life and work, if they</w:t>
      </w:r>
      <w:r>
        <w:rPr>
          <w:spacing w:val="-69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able to</w:t>
      </w:r>
    </w:p>
    <w:p w:rsidR="0087748F" w:rsidRDefault="00B36D8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31" w:lineRule="exact"/>
        <w:ind w:hanging="361"/>
        <w:rPr>
          <w:rFonts w:ascii="Symbol" w:hAnsi="Symbol"/>
          <w:sz w:val="20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ethical</w:t>
      </w:r>
      <w:r>
        <w:rPr>
          <w:spacing w:val="-3"/>
          <w:sz w:val="24"/>
        </w:rPr>
        <w:t xml:space="preserve"> </w:t>
      </w:r>
      <w:r>
        <w:rPr>
          <w:sz w:val="24"/>
        </w:rPr>
        <w:t>informed citizen,</w:t>
      </w:r>
      <w:r>
        <w:rPr>
          <w:spacing w:val="-2"/>
          <w:sz w:val="24"/>
        </w:rPr>
        <w:t xml:space="preserve"> </w:t>
      </w:r>
      <w:r>
        <w:rPr>
          <w:sz w:val="24"/>
        </w:rPr>
        <w:t>ready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Wales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87748F" w:rsidRDefault="00B36D8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0" w:lineRule="auto"/>
        <w:ind w:right="774" w:hanging="361"/>
        <w:rPr>
          <w:rFonts w:ascii="Symbol" w:hAnsi="Symbol"/>
          <w:sz w:val="20"/>
        </w:rPr>
      </w:pPr>
      <w:r>
        <w:rPr>
          <w:sz w:val="24"/>
        </w:rPr>
        <w:t>a healthy confident individual, ready to live a fulfilling life as a valued member of</w:t>
      </w:r>
      <w:r>
        <w:rPr>
          <w:spacing w:val="-69"/>
          <w:sz w:val="24"/>
        </w:rPr>
        <w:t xml:space="preserve"> </w:t>
      </w:r>
      <w:r>
        <w:rPr>
          <w:sz w:val="24"/>
        </w:rPr>
        <w:t>society.</w:t>
      </w:r>
    </w:p>
    <w:p w:rsidR="0087748F" w:rsidRDefault="00B36D8F">
      <w:pPr>
        <w:pStyle w:val="BodyText"/>
        <w:spacing w:line="331" w:lineRule="exact"/>
      </w:pPr>
      <w:r>
        <w:t>Our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focuses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learning:</w:t>
      </w:r>
    </w:p>
    <w:p w:rsidR="0087748F" w:rsidRDefault="00B36D8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35" w:lineRule="exact"/>
        <w:ind w:hanging="361"/>
        <w:rPr>
          <w:rFonts w:ascii="Symbol" w:hAnsi="Symbol"/>
          <w:sz w:val="24"/>
        </w:rPr>
      </w:pPr>
      <w:r>
        <w:rPr>
          <w:sz w:val="24"/>
        </w:rPr>
        <w:t>Humanities</w:t>
      </w:r>
    </w:p>
    <w:p w:rsidR="0087748F" w:rsidRDefault="00B36D8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35" w:lineRule="exact"/>
        <w:ind w:hanging="361"/>
        <w:rPr>
          <w:rFonts w:ascii="Symbol" w:hAnsi="Symbol"/>
          <w:sz w:val="24"/>
        </w:rPr>
      </w:pPr>
      <w:r>
        <w:rPr>
          <w:sz w:val="24"/>
        </w:rPr>
        <w:t>Expressive</w:t>
      </w:r>
      <w:r>
        <w:rPr>
          <w:spacing w:val="-3"/>
          <w:sz w:val="24"/>
        </w:rPr>
        <w:t xml:space="preserve"> </w:t>
      </w:r>
      <w:r>
        <w:rPr>
          <w:sz w:val="24"/>
        </w:rPr>
        <w:t>arts</w:t>
      </w:r>
    </w:p>
    <w:p w:rsidR="0087748F" w:rsidRDefault="00B36D8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35" w:lineRule="exact"/>
        <w:ind w:hanging="361"/>
        <w:rPr>
          <w:rFonts w:ascii="Symbol" w:hAnsi="Symbol"/>
          <w:sz w:val="24"/>
        </w:rPr>
      </w:pPr>
      <w:r>
        <w:rPr>
          <w:sz w:val="24"/>
        </w:rPr>
        <w:t>Mathematics</w:t>
      </w:r>
    </w:p>
    <w:p w:rsidR="0087748F" w:rsidRDefault="00B36D8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35" w:lineRule="exact"/>
        <w:ind w:hanging="361"/>
        <w:rPr>
          <w:rFonts w:ascii="Symbol" w:hAnsi="Symbol"/>
          <w:sz w:val="24"/>
        </w:rPr>
      </w:pPr>
      <w:r>
        <w:rPr>
          <w:sz w:val="24"/>
        </w:rPr>
        <w:t>Science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</w:t>
      </w:r>
    </w:p>
    <w:p w:rsidR="0087748F" w:rsidRDefault="00B36D8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Well-being</w:t>
      </w:r>
    </w:p>
    <w:p w:rsidR="0087748F" w:rsidRDefault="00B36D8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37" w:lineRule="exact"/>
        <w:ind w:hanging="361"/>
        <w:rPr>
          <w:rFonts w:ascii="Symbol" w:hAnsi="Symbol"/>
          <w:sz w:val="24"/>
        </w:rPr>
      </w:pPr>
      <w:r>
        <w:rPr>
          <w:sz w:val="24"/>
        </w:rPr>
        <w:t>Language,</w:t>
      </w:r>
      <w:r>
        <w:rPr>
          <w:spacing w:val="-3"/>
          <w:sz w:val="24"/>
        </w:rPr>
        <w:t xml:space="preserve"> </w:t>
      </w:r>
      <w:r>
        <w:rPr>
          <w:sz w:val="24"/>
        </w:rPr>
        <w:t>Literacy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</w:p>
    <w:p w:rsidR="0087748F" w:rsidRDefault="0087748F">
      <w:pPr>
        <w:pStyle w:val="BodyText"/>
        <w:spacing w:before="8"/>
        <w:ind w:left="0"/>
        <w:rPr>
          <w:sz w:val="23"/>
        </w:rPr>
      </w:pPr>
    </w:p>
    <w:p w:rsidR="0087748F" w:rsidRDefault="00B36D8F">
      <w:pPr>
        <w:pStyle w:val="BodyText"/>
        <w:spacing w:line="334" w:lineRule="exact"/>
      </w:pPr>
      <w:r>
        <w:t>Embedded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be:</w:t>
      </w:r>
    </w:p>
    <w:p w:rsidR="0087748F" w:rsidRDefault="00B36D8F">
      <w:pPr>
        <w:pStyle w:val="ListParagraph"/>
        <w:numPr>
          <w:ilvl w:val="0"/>
          <w:numId w:val="2"/>
        </w:numPr>
        <w:tabs>
          <w:tab w:val="left" w:pos="266"/>
        </w:tabs>
        <w:rPr>
          <w:sz w:val="24"/>
        </w:rPr>
      </w:pP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</w:p>
    <w:p w:rsidR="0087748F" w:rsidRDefault="00B36D8F">
      <w:pPr>
        <w:pStyle w:val="ListParagraph"/>
        <w:numPr>
          <w:ilvl w:val="0"/>
          <w:numId w:val="2"/>
        </w:numPr>
        <w:tabs>
          <w:tab w:val="left" w:pos="266"/>
        </w:tabs>
        <w:spacing w:before="1"/>
        <w:rPr>
          <w:sz w:val="24"/>
        </w:rPr>
      </w:pPr>
      <w:r>
        <w:rPr>
          <w:sz w:val="24"/>
        </w:rPr>
        <w:t>diversity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respecting</w:t>
      </w:r>
      <w:r>
        <w:rPr>
          <w:spacing w:val="-4"/>
          <w:sz w:val="24"/>
        </w:rPr>
        <w:t xml:space="preserve"> </w:t>
      </w:r>
      <w:r>
        <w:rPr>
          <w:sz w:val="24"/>
        </w:rPr>
        <w:t>differences</w:t>
      </w:r>
    </w:p>
    <w:p w:rsidR="0087748F" w:rsidRDefault="00B36D8F" w:rsidP="00443597">
      <w:pPr>
        <w:pStyle w:val="ListParagraph"/>
        <w:numPr>
          <w:ilvl w:val="0"/>
          <w:numId w:val="2"/>
        </w:numPr>
        <w:tabs>
          <w:tab w:val="left" w:pos="266"/>
        </w:tabs>
        <w:rPr>
          <w:sz w:val="24"/>
        </w:rPr>
      </w:pPr>
      <w:r>
        <w:rPr>
          <w:sz w:val="24"/>
        </w:rPr>
        <w:t>experiences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careers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workplac</w:t>
      </w:r>
      <w:r w:rsidR="00443597">
        <w:rPr>
          <w:sz w:val="24"/>
        </w:rPr>
        <w:t>e</w:t>
      </w:r>
    </w:p>
    <w:p w:rsidR="00443597" w:rsidRPr="00443597" w:rsidRDefault="00443597" w:rsidP="00443597">
      <w:pPr>
        <w:pStyle w:val="ListParagraph"/>
        <w:numPr>
          <w:ilvl w:val="0"/>
          <w:numId w:val="2"/>
        </w:numPr>
        <w:tabs>
          <w:tab w:val="left" w:pos="266"/>
        </w:tabs>
        <w:spacing w:before="81"/>
        <w:rPr>
          <w:sz w:val="24"/>
        </w:rPr>
      </w:pPr>
      <w:r w:rsidRPr="00443597">
        <w:rPr>
          <w:sz w:val="24"/>
        </w:rPr>
        <w:t>learning</w:t>
      </w:r>
      <w:r w:rsidRPr="00443597">
        <w:rPr>
          <w:spacing w:val="-4"/>
          <w:sz w:val="24"/>
        </w:rPr>
        <w:t xml:space="preserve"> </w:t>
      </w:r>
      <w:r w:rsidRPr="00443597">
        <w:rPr>
          <w:sz w:val="24"/>
        </w:rPr>
        <w:t>about</w:t>
      </w:r>
      <w:r w:rsidRPr="00443597">
        <w:rPr>
          <w:spacing w:val="-4"/>
          <w:sz w:val="24"/>
        </w:rPr>
        <w:t xml:space="preserve"> </w:t>
      </w:r>
      <w:r w:rsidRPr="00443597">
        <w:rPr>
          <w:sz w:val="24"/>
        </w:rPr>
        <w:t>local,</w:t>
      </w:r>
      <w:r w:rsidRPr="00443597">
        <w:rPr>
          <w:spacing w:val="-3"/>
          <w:sz w:val="24"/>
        </w:rPr>
        <w:t xml:space="preserve"> </w:t>
      </w:r>
      <w:r w:rsidRPr="00443597">
        <w:rPr>
          <w:sz w:val="24"/>
        </w:rPr>
        <w:t>national</w:t>
      </w:r>
      <w:r w:rsidRPr="00443597">
        <w:rPr>
          <w:spacing w:val="-5"/>
          <w:sz w:val="24"/>
        </w:rPr>
        <w:t xml:space="preserve"> </w:t>
      </w:r>
      <w:r w:rsidRPr="00443597">
        <w:rPr>
          <w:sz w:val="24"/>
        </w:rPr>
        <w:t>and</w:t>
      </w:r>
      <w:r w:rsidRPr="00443597">
        <w:rPr>
          <w:spacing w:val="-4"/>
          <w:sz w:val="24"/>
        </w:rPr>
        <w:t xml:space="preserve"> </w:t>
      </w:r>
      <w:r w:rsidRPr="00443597">
        <w:rPr>
          <w:sz w:val="24"/>
        </w:rPr>
        <w:t>international</w:t>
      </w:r>
      <w:r w:rsidRPr="00443597">
        <w:rPr>
          <w:spacing w:val="-4"/>
          <w:sz w:val="24"/>
        </w:rPr>
        <w:t xml:space="preserve"> </w:t>
      </w:r>
      <w:r w:rsidRPr="00443597">
        <w:rPr>
          <w:sz w:val="24"/>
        </w:rPr>
        <w:t xml:space="preserve">contexts </w:t>
      </w:r>
    </w:p>
    <w:p w:rsidR="00443597" w:rsidRPr="00443597" w:rsidRDefault="00443597" w:rsidP="00443597">
      <w:pPr>
        <w:pStyle w:val="ListParagraph"/>
        <w:numPr>
          <w:ilvl w:val="0"/>
          <w:numId w:val="2"/>
        </w:numPr>
        <w:tabs>
          <w:tab w:val="left" w:pos="266"/>
        </w:tabs>
        <w:spacing w:before="81"/>
        <w:rPr>
          <w:sz w:val="24"/>
        </w:rPr>
      </w:pPr>
      <w:r w:rsidRPr="00443597">
        <w:rPr>
          <w:sz w:val="24"/>
        </w:rPr>
        <w:t>developmentally</w:t>
      </w:r>
      <w:r w:rsidRPr="00443597">
        <w:rPr>
          <w:spacing w:val="-4"/>
          <w:sz w:val="24"/>
        </w:rPr>
        <w:t xml:space="preserve"> </w:t>
      </w:r>
      <w:r w:rsidRPr="00443597">
        <w:rPr>
          <w:sz w:val="24"/>
        </w:rPr>
        <w:t>appropriate</w:t>
      </w:r>
      <w:r w:rsidRPr="00443597">
        <w:rPr>
          <w:spacing w:val="-4"/>
          <w:sz w:val="24"/>
        </w:rPr>
        <w:t xml:space="preserve"> </w:t>
      </w:r>
      <w:r w:rsidRPr="00443597">
        <w:rPr>
          <w:sz w:val="24"/>
        </w:rPr>
        <w:t>relationships</w:t>
      </w:r>
      <w:r w:rsidRPr="00443597">
        <w:rPr>
          <w:spacing w:val="-5"/>
          <w:sz w:val="24"/>
        </w:rPr>
        <w:t xml:space="preserve"> </w:t>
      </w:r>
      <w:r w:rsidRPr="00443597">
        <w:rPr>
          <w:sz w:val="24"/>
        </w:rPr>
        <w:t>and</w:t>
      </w:r>
      <w:r w:rsidRPr="00443597">
        <w:rPr>
          <w:spacing w:val="-5"/>
          <w:sz w:val="24"/>
        </w:rPr>
        <w:t xml:space="preserve"> </w:t>
      </w:r>
      <w:r w:rsidRPr="00443597">
        <w:rPr>
          <w:sz w:val="24"/>
        </w:rPr>
        <w:t>sexuality</w:t>
      </w:r>
      <w:r w:rsidRPr="00443597">
        <w:rPr>
          <w:spacing w:val="-4"/>
          <w:sz w:val="24"/>
        </w:rPr>
        <w:t xml:space="preserve"> </w:t>
      </w:r>
      <w:r w:rsidRPr="00443597">
        <w:rPr>
          <w:sz w:val="24"/>
        </w:rPr>
        <w:t>education.</w:t>
      </w:r>
    </w:p>
    <w:p w:rsidR="00443597" w:rsidRPr="00443597" w:rsidRDefault="00443597" w:rsidP="00443597">
      <w:pPr>
        <w:tabs>
          <w:tab w:val="left" w:pos="266"/>
        </w:tabs>
        <w:rPr>
          <w:sz w:val="24"/>
        </w:rPr>
        <w:sectPr w:rsidR="00443597" w:rsidRPr="00443597">
          <w:pgSz w:w="11910" w:h="16840"/>
          <w:pgMar w:top="1580" w:right="620" w:bottom="1480" w:left="620" w:header="0" w:footer="1298" w:gutter="0"/>
          <w:cols w:space="720"/>
        </w:sectPr>
      </w:pPr>
    </w:p>
    <w:p w:rsidR="0087748F" w:rsidRDefault="0087748F">
      <w:pPr>
        <w:pStyle w:val="BodyText"/>
        <w:spacing w:before="1"/>
        <w:ind w:left="0"/>
        <w:rPr>
          <w:sz w:val="40"/>
        </w:rPr>
      </w:pPr>
    </w:p>
    <w:p w:rsidR="0087748F" w:rsidRDefault="00B36D8F">
      <w:pPr>
        <w:pStyle w:val="BodyText"/>
        <w:spacing w:before="1"/>
        <w:ind w:right="728"/>
      </w:pPr>
      <w:r>
        <w:rPr>
          <w:b/>
        </w:rPr>
        <w:t>In Expressive Arts</w:t>
      </w:r>
      <w:r>
        <w:t>, your child will explore art, dance, drama, film and digital media and</w:t>
      </w:r>
      <w:r>
        <w:rPr>
          <w:spacing w:val="-69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to develop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creative,</w:t>
      </w:r>
      <w:r>
        <w:rPr>
          <w:spacing w:val="2"/>
        </w:rPr>
        <w:t xml:space="preserve"> </w:t>
      </w:r>
      <w:r>
        <w:t>artistic</w:t>
      </w:r>
      <w:r>
        <w:rPr>
          <w:spacing w:val="-3"/>
        </w:rPr>
        <w:t xml:space="preserve"> </w:t>
      </w:r>
      <w:r>
        <w:t>and performance skills.</w:t>
      </w:r>
    </w:p>
    <w:p w:rsidR="0087748F" w:rsidRDefault="0087748F">
      <w:pPr>
        <w:pStyle w:val="BodyText"/>
        <w:spacing w:before="13"/>
        <w:ind w:left="0"/>
        <w:rPr>
          <w:sz w:val="23"/>
        </w:rPr>
      </w:pPr>
    </w:p>
    <w:p w:rsidR="0087748F" w:rsidRDefault="00B36D8F">
      <w:pPr>
        <w:pStyle w:val="BodyText"/>
        <w:spacing w:line="334" w:lineRule="exact"/>
      </w:pP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Humanities</w:t>
      </w:r>
      <w:r>
        <w:rPr>
          <w:b/>
          <w:spacing w:val="-4"/>
        </w:rPr>
        <w:t xml:space="preserve"> </w:t>
      </w:r>
      <w:r>
        <w:t>they’ll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world,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present.</w:t>
      </w:r>
    </w:p>
    <w:p w:rsidR="0087748F" w:rsidRDefault="00B36D8F">
      <w:pPr>
        <w:pStyle w:val="BodyText"/>
        <w:ind w:right="235"/>
      </w:pPr>
      <w:r>
        <w:t>They’ll explore the challenges and opportunities that face us, and what ethical action we can</w:t>
      </w:r>
      <w:r>
        <w:rPr>
          <w:spacing w:val="-69"/>
        </w:rPr>
        <w:t xml:space="preserve"> </w:t>
      </w:r>
      <w:r>
        <w:t>take to</w:t>
      </w:r>
      <w:r>
        <w:rPr>
          <w:spacing w:val="1"/>
        </w:rPr>
        <w:t xml:space="preserve"> </w:t>
      </w:r>
      <w:r>
        <w:t>safeguard</w:t>
      </w:r>
      <w:r>
        <w:rPr>
          <w:spacing w:val="-1"/>
        </w:rPr>
        <w:t xml:space="preserve"> </w:t>
      </w:r>
      <w:r>
        <w:t>the world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future.</w:t>
      </w:r>
    </w:p>
    <w:p w:rsidR="0087748F" w:rsidRDefault="0087748F">
      <w:pPr>
        <w:pStyle w:val="BodyText"/>
        <w:ind w:left="0"/>
      </w:pPr>
    </w:p>
    <w:p w:rsidR="0087748F" w:rsidRDefault="00B36D8F">
      <w:pPr>
        <w:pStyle w:val="BodyText"/>
        <w:ind w:right="191"/>
      </w:pPr>
      <w:r>
        <w:rPr>
          <w:b/>
        </w:rPr>
        <w:t>In Mathematics and Numeracy</w:t>
      </w:r>
      <w:r>
        <w:t>, your child will develop their understanding of numbers and</w:t>
      </w:r>
      <w:r>
        <w:rPr>
          <w:spacing w:val="1"/>
        </w:rPr>
        <w:t xml:space="preserve"> </w:t>
      </w:r>
      <w:r>
        <w:t xml:space="preserve">use symbols in </w:t>
      </w:r>
      <w:proofErr w:type="spellStart"/>
      <w:r>
        <w:t>maths</w:t>
      </w:r>
      <w:proofErr w:type="spellEnd"/>
      <w:r>
        <w:t>. They’ll explore shapes and measurement and learn about statistics and</w:t>
      </w:r>
      <w:r>
        <w:rPr>
          <w:spacing w:val="-69"/>
        </w:rPr>
        <w:t xml:space="preserve"> </w:t>
      </w:r>
      <w:r>
        <w:t>probability.</w:t>
      </w:r>
    </w:p>
    <w:p w:rsidR="0087748F" w:rsidRDefault="0087748F">
      <w:pPr>
        <w:pStyle w:val="BodyText"/>
        <w:spacing w:before="2"/>
        <w:ind w:left="0"/>
      </w:pPr>
    </w:p>
    <w:p w:rsidR="0087748F" w:rsidRDefault="00B36D8F">
      <w:pPr>
        <w:pStyle w:val="BodyText"/>
        <w:ind w:right="233"/>
      </w:pPr>
      <w:r>
        <w:rPr>
          <w:b/>
        </w:rPr>
        <w:t xml:space="preserve">Health and Well-being </w:t>
      </w:r>
      <w:r>
        <w:t>is about looking after their physical and mental health including</w:t>
      </w:r>
      <w:r>
        <w:rPr>
          <w:spacing w:val="1"/>
        </w:rPr>
        <w:t xml:space="preserve"> </w:t>
      </w:r>
      <w:r>
        <w:t>emotional well-being. They’ll learn about healthy eating and how to make good decisions, deal</w:t>
      </w:r>
      <w:r>
        <w:rPr>
          <w:spacing w:val="-69"/>
        </w:rPr>
        <w:t xml:space="preserve"> </w:t>
      </w:r>
      <w:r>
        <w:t>with influences</w:t>
      </w:r>
      <w:r>
        <w:rPr>
          <w:spacing w:val="1"/>
        </w:rPr>
        <w:t xml:space="preserve"> </w:t>
      </w:r>
      <w:r>
        <w:t>and develop</w:t>
      </w:r>
      <w:r>
        <w:rPr>
          <w:spacing w:val="-2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relationships.</w:t>
      </w:r>
    </w:p>
    <w:p w:rsidR="0087748F" w:rsidRDefault="0087748F">
      <w:pPr>
        <w:pStyle w:val="BodyText"/>
        <w:spacing w:before="13"/>
        <w:ind w:left="0"/>
        <w:rPr>
          <w:sz w:val="23"/>
        </w:rPr>
      </w:pPr>
    </w:p>
    <w:p w:rsidR="0087748F" w:rsidRDefault="00B36D8F">
      <w:pPr>
        <w:pStyle w:val="BodyText"/>
      </w:pPr>
      <w:r>
        <w:rPr>
          <w:b/>
        </w:rPr>
        <w:t>In Languages, Literacy and Communication</w:t>
      </w:r>
      <w:r>
        <w:t>, your child will learn about languages. They’ll</w:t>
      </w:r>
      <w:r>
        <w:rPr>
          <w:spacing w:val="1"/>
        </w:rPr>
        <w:t xml:space="preserve"> </w:t>
      </w:r>
      <w:r>
        <w:t>understand and use Welsh, English and other languages. They’ll study and create literature,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spoken,</w:t>
      </w:r>
      <w:r>
        <w:rPr>
          <w:spacing w:val="-4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ways.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poetry,</w:t>
      </w:r>
      <w:r>
        <w:rPr>
          <w:spacing w:val="-3"/>
        </w:rPr>
        <w:t xml:space="preserve"> </w:t>
      </w:r>
      <w:r>
        <w:t>drama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film.</w:t>
      </w:r>
    </w:p>
    <w:p w:rsidR="0087748F" w:rsidRDefault="0087748F">
      <w:pPr>
        <w:pStyle w:val="BodyText"/>
        <w:spacing w:before="1"/>
        <w:ind w:left="0"/>
      </w:pPr>
    </w:p>
    <w:p w:rsidR="0087748F" w:rsidRDefault="00B36D8F">
      <w:pPr>
        <w:pStyle w:val="BodyText"/>
        <w:ind w:right="220"/>
      </w:pPr>
      <w:r>
        <w:rPr>
          <w:b/>
        </w:rPr>
        <w:t xml:space="preserve">In Science and Technology </w:t>
      </w:r>
      <w:r>
        <w:t>your child will learn about biology, chemistry, physics, computer</w:t>
      </w:r>
      <w:r>
        <w:rPr>
          <w:spacing w:val="-69"/>
        </w:rPr>
        <w:t xml:space="preserve"> </w:t>
      </w:r>
      <w:r>
        <w:t>science and design and technology. They’ll learn about design and engineering, living things,</w:t>
      </w:r>
      <w:r>
        <w:rPr>
          <w:spacing w:val="1"/>
        </w:rPr>
        <w:t xml:space="preserve"> </w:t>
      </w:r>
      <w:r>
        <w:t>matter, forces</w:t>
      </w:r>
      <w:r>
        <w:rPr>
          <w:spacing w:val="1"/>
        </w:rPr>
        <w:t xml:space="preserve"> </w:t>
      </w:r>
      <w:r>
        <w:t>and energy, and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computers</w:t>
      </w:r>
      <w:r>
        <w:rPr>
          <w:spacing w:val="1"/>
        </w:rPr>
        <w:t xml:space="preserve"> </w:t>
      </w:r>
      <w:r>
        <w:t>work.</w:t>
      </w:r>
    </w:p>
    <w:p w:rsidR="0087748F" w:rsidRDefault="0087748F">
      <w:pPr>
        <w:pStyle w:val="BodyText"/>
        <w:spacing w:before="13"/>
        <w:ind w:left="0"/>
        <w:rPr>
          <w:sz w:val="23"/>
        </w:rPr>
      </w:pPr>
    </w:p>
    <w:p w:rsidR="0087748F" w:rsidRDefault="00B36D8F">
      <w:pPr>
        <w:pStyle w:val="BodyText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teams.</w:t>
      </w:r>
    </w:p>
    <w:p w:rsidR="0087748F" w:rsidRDefault="0087748F">
      <w:pPr>
        <w:pStyle w:val="BodyText"/>
        <w:spacing w:before="1"/>
        <w:ind w:left="0"/>
      </w:pPr>
    </w:p>
    <w:p w:rsidR="0087748F" w:rsidRDefault="00B36D8F">
      <w:pPr>
        <w:pStyle w:val="Heading1"/>
        <w:spacing w:line="334" w:lineRule="exact"/>
      </w:pPr>
      <w:r>
        <w:t>Principles</w:t>
      </w:r>
    </w:p>
    <w:p w:rsidR="0087748F" w:rsidRDefault="00B36D8F">
      <w:pPr>
        <w:pStyle w:val="BodyText"/>
        <w:ind w:right="248"/>
      </w:pPr>
      <w:r>
        <w:t>Our curriculum embraces the progression steps outlined for Wales for our children who are</w:t>
      </w:r>
      <w:r>
        <w:rPr>
          <w:spacing w:val="-69"/>
        </w:rPr>
        <w:t xml:space="preserve"> </w:t>
      </w:r>
      <w:r>
        <w:t>operating at a National Curriculum level but prior to this our curriculum is divided into 5 key</w:t>
      </w:r>
      <w:r>
        <w:rPr>
          <w:spacing w:val="-69"/>
        </w:rPr>
        <w:t xml:space="preserve"> </w:t>
      </w:r>
      <w:r>
        <w:t>aspects of learning, with evidence taken from the ‘</w:t>
      </w:r>
      <w:proofErr w:type="spellStart"/>
      <w:r>
        <w:t>Routemap</w:t>
      </w:r>
      <w:proofErr w:type="spellEnd"/>
      <w:r>
        <w:t>’ for children with significant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needs.</w:t>
      </w:r>
    </w:p>
    <w:p w:rsidR="0087748F" w:rsidRDefault="00B36D8F">
      <w:pPr>
        <w:pStyle w:val="BodyText"/>
        <w:spacing w:line="333" w:lineRule="exact"/>
      </w:pPr>
      <w:r>
        <w:t>This</w:t>
      </w:r>
      <w:r>
        <w:rPr>
          <w:spacing w:val="-2"/>
        </w:rPr>
        <w:t xml:space="preserve"> </w:t>
      </w:r>
      <w:r>
        <w:t>begins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development.</w:t>
      </w:r>
    </w:p>
    <w:p w:rsidR="0087748F" w:rsidRDefault="00B36D8F">
      <w:pPr>
        <w:pStyle w:val="BodyText"/>
        <w:spacing w:before="1"/>
        <w:ind w:right="160"/>
      </w:pPr>
      <w:r>
        <w:t>The first step is exploration: this allows children to engage with their environment and begin</w:t>
      </w:r>
      <w:r>
        <w:rPr>
          <w:spacing w:val="-69"/>
        </w:rPr>
        <w:t xml:space="preserve"> </w:t>
      </w:r>
      <w:r>
        <w:t>to respond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stimuli.</w:t>
      </w:r>
    </w:p>
    <w:p w:rsidR="0087748F" w:rsidRDefault="00B36D8F">
      <w:pPr>
        <w:pStyle w:val="BodyText"/>
        <w:spacing w:before="2"/>
        <w:ind w:right="175"/>
      </w:pPr>
      <w:r>
        <w:t xml:space="preserve">The next step is </w:t>
      </w:r>
      <w:proofErr w:type="spellStart"/>
      <w:r>
        <w:t>realisation</w:t>
      </w:r>
      <w:proofErr w:type="spellEnd"/>
      <w:r>
        <w:t>: this allows children to opportunities to explore their stimuli and</w:t>
      </w:r>
      <w:r>
        <w:rPr>
          <w:spacing w:val="-69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realise</w:t>
      </w:r>
      <w:proofErr w:type="spellEnd"/>
      <w:r>
        <w:rPr>
          <w:spacing w:val="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do.</w:t>
      </w:r>
    </w:p>
    <w:p w:rsidR="0087748F" w:rsidRDefault="00B36D8F">
      <w:pPr>
        <w:pStyle w:val="BodyText"/>
        <w:ind w:right="256"/>
      </w:pPr>
      <w:r>
        <w:t>The third step is anticipation: where children are able to know what is going to happen and a</w:t>
      </w:r>
      <w:r>
        <w:rPr>
          <w:spacing w:val="-69"/>
        </w:rPr>
        <w:t xml:space="preserve"> </w:t>
      </w:r>
      <w:r>
        <w:t>cause-and-effect</w:t>
      </w:r>
      <w:r>
        <w:rPr>
          <w:spacing w:val="-1"/>
        </w:rPr>
        <w:t xml:space="preserve"> </w:t>
      </w:r>
      <w:r>
        <w:t>relationship.</w:t>
      </w:r>
    </w:p>
    <w:p w:rsidR="0087748F" w:rsidRDefault="0087748F">
      <w:pPr>
        <w:sectPr w:rsidR="0087748F">
          <w:pgSz w:w="11910" w:h="16840"/>
          <w:pgMar w:top="620" w:right="620" w:bottom="1480" w:left="620" w:header="0" w:footer="1298" w:gutter="0"/>
          <w:cols w:space="720"/>
        </w:sectPr>
      </w:pPr>
    </w:p>
    <w:p w:rsidR="0087748F" w:rsidRDefault="00B36D8F">
      <w:pPr>
        <w:pStyle w:val="BodyText"/>
        <w:spacing w:before="81"/>
        <w:ind w:right="233"/>
      </w:pPr>
      <w:r>
        <w:lastRenderedPageBreak/>
        <w:t>The fourth step is persistence: where children are enjoying an activity and are persistent in</w:t>
      </w:r>
      <w:r>
        <w:rPr>
          <w:spacing w:val="-69"/>
        </w:rPr>
        <w:t xml:space="preserve"> </w:t>
      </w:r>
      <w:r>
        <w:t xml:space="preserve">going back to repeat it and </w:t>
      </w:r>
      <w:proofErr w:type="spellStart"/>
      <w:r>
        <w:t>realise</w:t>
      </w:r>
      <w:proofErr w:type="spellEnd"/>
      <w:r>
        <w:t xml:space="preserve"> it is the same (object permanence may begin to appear</w:t>
      </w:r>
      <w:r>
        <w:rPr>
          <w:spacing w:val="1"/>
        </w:rPr>
        <w:t xml:space="preserve"> </w:t>
      </w:r>
      <w:r>
        <w:t>here).</w:t>
      </w:r>
    </w:p>
    <w:p w:rsidR="0087748F" w:rsidRDefault="00B36D8F">
      <w:pPr>
        <w:pStyle w:val="BodyText"/>
        <w:ind w:right="310"/>
      </w:pPr>
      <w:r>
        <w:t>The final step is initiation: where children understand that some strategies will achieve the</w:t>
      </w:r>
      <w:r>
        <w:rPr>
          <w:spacing w:val="-69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 they</w:t>
      </w:r>
      <w:r>
        <w:rPr>
          <w:spacing w:val="1"/>
        </w:rPr>
        <w:t xml:space="preserve"> </w:t>
      </w:r>
      <w:r>
        <w:t>want.</w:t>
      </w:r>
    </w:p>
    <w:p w:rsidR="0087748F" w:rsidRDefault="00B36D8F">
      <w:pPr>
        <w:pStyle w:val="BodyText"/>
        <w:spacing w:before="1"/>
        <w:ind w:right="307"/>
      </w:pPr>
      <w:r>
        <w:t>There will be times when children fit neatly into one of these boxes but there may also be</w:t>
      </w:r>
      <w:r>
        <w:rPr>
          <w:spacing w:val="1"/>
        </w:rPr>
        <w:t xml:space="preserve"> </w:t>
      </w:r>
      <w:r>
        <w:t>some children who have a ‘spiky profile’ and are much more accomplished in some areas than</w:t>
      </w:r>
      <w:r>
        <w:rPr>
          <w:spacing w:val="-69"/>
        </w:rPr>
        <w:t xml:space="preserve"> </w:t>
      </w:r>
      <w:r>
        <w:t>others. Each child is unique and therefore each child’s experiences in school will be</w:t>
      </w:r>
      <w:r>
        <w:rPr>
          <w:spacing w:val="1"/>
        </w:rPr>
        <w:t xml:space="preserve"> </w:t>
      </w:r>
      <w:r>
        <w:t>different.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grouped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required.</w:t>
      </w:r>
    </w:p>
    <w:p w:rsidR="0087748F" w:rsidRDefault="0087748F">
      <w:pPr>
        <w:pStyle w:val="BodyText"/>
        <w:ind w:left="0"/>
      </w:pPr>
    </w:p>
    <w:p w:rsidR="0087748F" w:rsidRDefault="00B36D8F">
      <w:pPr>
        <w:pStyle w:val="BodyText"/>
      </w:pPr>
      <w:r>
        <w:t>Almost all of the pre-National Curriculum steps will be play-based and experiential.</w:t>
      </w:r>
      <w:r>
        <w:rPr>
          <w:spacing w:val="1"/>
        </w:rPr>
        <w:t xml:space="preserve"> </w:t>
      </w:r>
      <w:r>
        <w:t>Children</w:t>
      </w:r>
      <w:r>
        <w:rPr>
          <w:spacing w:val="-69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through a hands-on</w:t>
      </w:r>
      <w:r>
        <w:rPr>
          <w:spacing w:val="-2"/>
        </w:rPr>
        <w:t xml:space="preserve"> </w:t>
      </w:r>
      <w:r>
        <w:t>play-based approach.</w:t>
      </w:r>
    </w:p>
    <w:p w:rsidR="0087748F" w:rsidRDefault="00B36D8F">
      <w:pPr>
        <w:pStyle w:val="ListParagraph"/>
        <w:numPr>
          <w:ilvl w:val="0"/>
          <w:numId w:val="1"/>
        </w:numPr>
        <w:tabs>
          <w:tab w:val="left" w:pos="327"/>
        </w:tabs>
        <w:spacing w:line="333" w:lineRule="exact"/>
        <w:ind w:left="326"/>
        <w:rPr>
          <w:sz w:val="24"/>
        </w:rPr>
      </w:pPr>
      <w:r>
        <w:rPr>
          <w:sz w:val="24"/>
        </w:rPr>
        <w:t>Play</w:t>
      </w:r>
      <w:r>
        <w:rPr>
          <w:spacing w:val="-4"/>
          <w:sz w:val="24"/>
        </w:rPr>
        <w:t xml:space="preserve"> </w:t>
      </w:r>
      <w:r>
        <w:rPr>
          <w:sz w:val="24"/>
        </w:rPr>
        <w:t>allows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fun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stimulating.</w:t>
      </w:r>
    </w:p>
    <w:p w:rsidR="0087748F" w:rsidRDefault="00B36D8F">
      <w:pPr>
        <w:pStyle w:val="ListParagraph"/>
        <w:numPr>
          <w:ilvl w:val="0"/>
          <w:numId w:val="1"/>
        </w:numPr>
        <w:tabs>
          <w:tab w:val="left" w:pos="327"/>
        </w:tabs>
        <w:spacing w:before="2"/>
        <w:ind w:left="326"/>
        <w:rPr>
          <w:sz w:val="24"/>
        </w:rPr>
      </w:pPr>
      <w:r>
        <w:rPr>
          <w:sz w:val="24"/>
        </w:rPr>
        <w:t>Play</w:t>
      </w:r>
      <w:r>
        <w:rPr>
          <w:spacing w:val="-4"/>
          <w:sz w:val="24"/>
        </w:rPr>
        <w:t xml:space="preserve"> </w:t>
      </w:r>
      <w:r>
        <w:rPr>
          <w:sz w:val="24"/>
        </w:rPr>
        <w:t>develops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concepts.</w:t>
      </w:r>
    </w:p>
    <w:p w:rsidR="0087748F" w:rsidRDefault="00B36D8F">
      <w:pPr>
        <w:pStyle w:val="ListParagraph"/>
        <w:numPr>
          <w:ilvl w:val="0"/>
          <w:numId w:val="1"/>
        </w:numPr>
        <w:tabs>
          <w:tab w:val="left" w:pos="327"/>
        </w:tabs>
        <w:ind w:left="326"/>
        <w:rPr>
          <w:sz w:val="24"/>
        </w:rPr>
      </w:pP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helps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skills.</w:t>
      </w:r>
    </w:p>
    <w:p w:rsidR="0087748F" w:rsidRDefault="00B36D8F">
      <w:pPr>
        <w:pStyle w:val="ListParagraph"/>
        <w:numPr>
          <w:ilvl w:val="0"/>
          <w:numId w:val="1"/>
        </w:numPr>
        <w:tabs>
          <w:tab w:val="left" w:pos="327"/>
        </w:tabs>
        <w:ind w:left="326"/>
        <w:rPr>
          <w:sz w:val="24"/>
        </w:rPr>
      </w:pPr>
      <w:r>
        <w:rPr>
          <w:sz w:val="24"/>
        </w:rPr>
        <w:t>Play</w:t>
      </w:r>
      <w:r>
        <w:rPr>
          <w:spacing w:val="-4"/>
          <w:sz w:val="24"/>
        </w:rPr>
        <w:t xml:space="preserve"> </w:t>
      </w:r>
      <w:r>
        <w:rPr>
          <w:sz w:val="24"/>
        </w:rPr>
        <w:t>helps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attitudes.</w:t>
      </w:r>
    </w:p>
    <w:p w:rsidR="0087748F" w:rsidRDefault="00B36D8F">
      <w:pPr>
        <w:pStyle w:val="ListParagraph"/>
        <w:numPr>
          <w:ilvl w:val="0"/>
          <w:numId w:val="1"/>
        </w:numPr>
        <w:tabs>
          <w:tab w:val="left" w:pos="327"/>
        </w:tabs>
        <w:spacing w:before="1"/>
        <w:ind w:left="326"/>
        <w:rPr>
          <w:sz w:val="24"/>
        </w:rPr>
      </w:pPr>
      <w:r>
        <w:rPr>
          <w:sz w:val="24"/>
        </w:rPr>
        <w:t>Play</w:t>
      </w:r>
      <w:r>
        <w:rPr>
          <w:spacing w:val="-4"/>
          <w:sz w:val="24"/>
        </w:rPr>
        <w:t xml:space="preserve"> </w:t>
      </w: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independence.</w:t>
      </w:r>
    </w:p>
    <w:p w:rsidR="0087748F" w:rsidRDefault="00B36D8F">
      <w:pPr>
        <w:pStyle w:val="ListParagraph"/>
        <w:numPr>
          <w:ilvl w:val="0"/>
          <w:numId w:val="1"/>
        </w:numPr>
        <w:tabs>
          <w:tab w:val="left" w:pos="327"/>
        </w:tabs>
        <w:ind w:left="326"/>
        <w:rPr>
          <w:sz w:val="24"/>
        </w:rPr>
      </w:pP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perseverance,</w:t>
      </w:r>
      <w:r>
        <w:rPr>
          <w:spacing w:val="-1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attention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detail</w:t>
      </w:r>
    </w:p>
    <w:p w:rsidR="0087748F" w:rsidRDefault="00B36D8F">
      <w:pPr>
        <w:pStyle w:val="BodyText"/>
        <w:spacing w:line="334" w:lineRule="exact"/>
      </w:pPr>
      <w:r>
        <w:t>–</w:t>
      </w:r>
      <w:r>
        <w:rPr>
          <w:spacing w:val="-5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work.</w:t>
      </w:r>
    </w:p>
    <w:p w:rsidR="0087748F" w:rsidRDefault="00B36D8F">
      <w:pPr>
        <w:pStyle w:val="ListParagraph"/>
        <w:numPr>
          <w:ilvl w:val="0"/>
          <w:numId w:val="1"/>
        </w:numPr>
        <w:tabs>
          <w:tab w:val="left" w:pos="327"/>
        </w:tabs>
        <w:spacing w:before="2" w:line="240" w:lineRule="auto"/>
        <w:ind w:right="331" w:firstLine="0"/>
        <w:rPr>
          <w:sz w:val="24"/>
        </w:rPr>
      </w:pPr>
      <w:r>
        <w:rPr>
          <w:sz w:val="24"/>
        </w:rPr>
        <w:t>Play is not only crucial to how children become self-aware and the way in which they learn</w:t>
      </w:r>
      <w:r>
        <w:rPr>
          <w:spacing w:val="-6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rules of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:rsidR="0087748F" w:rsidRDefault="00B36D8F">
      <w:pPr>
        <w:pStyle w:val="ListParagraph"/>
        <w:numPr>
          <w:ilvl w:val="0"/>
          <w:numId w:val="1"/>
        </w:numPr>
        <w:tabs>
          <w:tab w:val="left" w:pos="327"/>
        </w:tabs>
        <w:spacing w:line="333" w:lineRule="exact"/>
        <w:ind w:left="326"/>
        <w:rPr>
          <w:sz w:val="24"/>
        </w:rPr>
      </w:pP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life.</w:t>
      </w:r>
    </w:p>
    <w:p w:rsidR="0087748F" w:rsidRDefault="00B36D8F">
      <w:pPr>
        <w:pStyle w:val="BodyText"/>
        <w:spacing w:before="1"/>
        <w:ind w:right="189"/>
      </w:pPr>
      <w:r>
        <w:t>Many aspects of play will involve the outside learning and as such some of our classrooms will</w:t>
      </w:r>
      <w:r>
        <w:rPr>
          <w:spacing w:val="-69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‘free-flow’</w:t>
      </w:r>
      <w:r>
        <w:rPr>
          <w:spacing w:val="-4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other.</w:t>
      </w:r>
    </w:p>
    <w:p w:rsidR="0087748F" w:rsidRDefault="0087748F">
      <w:pPr>
        <w:pStyle w:val="BodyText"/>
        <w:spacing w:before="1"/>
        <w:ind w:left="0"/>
      </w:pPr>
    </w:p>
    <w:p w:rsidR="0087748F" w:rsidRDefault="00B36D8F">
      <w:pPr>
        <w:pStyle w:val="BodyText"/>
        <w:ind w:right="289"/>
      </w:pPr>
      <w:r>
        <w:t>There will be some children who are approaching the end of the provision in school where a</w:t>
      </w:r>
      <w:r>
        <w:rPr>
          <w:spacing w:val="1"/>
        </w:rPr>
        <w:t xml:space="preserve"> </w:t>
      </w:r>
      <w:r>
        <w:t>more bespoke curriculum is required to ensure that we are providing them with the best</w:t>
      </w:r>
      <w:r>
        <w:rPr>
          <w:spacing w:val="1"/>
        </w:rPr>
        <w:t xml:space="preserve"> </w:t>
      </w:r>
      <w:r>
        <w:t>opportunities. This may be with a more focused work-experience framework or a curriculum</w:t>
      </w:r>
      <w:r>
        <w:rPr>
          <w:spacing w:val="-6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to build</w:t>
      </w:r>
      <w:r>
        <w:rPr>
          <w:spacing w:val="-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time.</w:t>
      </w:r>
    </w:p>
    <w:p w:rsidR="0087748F" w:rsidRDefault="0087748F">
      <w:pPr>
        <w:pStyle w:val="BodyText"/>
        <w:ind w:left="0"/>
      </w:pPr>
    </w:p>
    <w:p w:rsidR="0087748F" w:rsidRDefault="00B36D8F" w:rsidP="00443597">
      <w:pPr>
        <w:pStyle w:val="BodyText"/>
        <w:ind w:right="88"/>
      </w:pPr>
      <w:r>
        <w:t>There will also be opportunities for formal learning, for some of our children, where a more</w:t>
      </w:r>
      <w:r>
        <w:rPr>
          <w:spacing w:val="1"/>
        </w:rPr>
        <w:t xml:space="preserve"> </w:t>
      </w:r>
      <w:r>
        <w:t>traditional</w:t>
      </w:r>
      <w:r>
        <w:rPr>
          <w:spacing w:val="-5"/>
        </w:rPr>
        <w:t xml:space="preserve"> </w:t>
      </w:r>
      <w:r>
        <w:t>timetable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followed;</w:t>
      </w:r>
      <w:r>
        <w:rPr>
          <w:spacing w:val="-3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69"/>
        </w:rPr>
        <w:t xml:space="preserve"> </w:t>
      </w:r>
      <w:r>
        <w:t>of our pupils’ emotional well-being. There will be links established with a local secondary</w:t>
      </w:r>
      <w:r>
        <w:rPr>
          <w:spacing w:val="1"/>
        </w:rPr>
        <w:t xml:space="preserve"> </w:t>
      </w:r>
      <w:r>
        <w:t>school to allow our students to sit GCSEs as external candidates in line with the Welsh</w:t>
      </w:r>
      <w:r>
        <w:rPr>
          <w:spacing w:val="1"/>
        </w:rPr>
        <w:t xml:space="preserve"> </w:t>
      </w:r>
      <w:r>
        <w:t>Curriculum.</w:t>
      </w:r>
      <w:r>
        <w:rPr>
          <w:spacing w:val="1"/>
        </w:rPr>
        <w:t xml:space="preserve"> </w:t>
      </w:r>
    </w:p>
    <w:p w:rsidR="00443597" w:rsidRDefault="00443597" w:rsidP="00443597">
      <w:pPr>
        <w:pStyle w:val="BodyText"/>
        <w:ind w:right="88"/>
        <w:rPr>
          <w:sz w:val="23"/>
        </w:rPr>
      </w:pPr>
    </w:p>
    <w:p w:rsidR="0087748F" w:rsidRDefault="00B36D8F">
      <w:pPr>
        <w:pStyle w:val="BodyText"/>
        <w:spacing w:before="1"/>
        <w:ind w:right="263"/>
      </w:pPr>
      <w:r>
        <w:t>Once our children begin operating in a progress step 4 curriculum the subjects and schemes</w:t>
      </w:r>
      <w:r>
        <w:rPr>
          <w:spacing w:val="-69"/>
        </w:rPr>
        <w:t xml:space="preserve"> </w:t>
      </w:r>
      <w:r>
        <w:t>of work will be further divided into specific strands. This will allow for children to reach</w:t>
      </w:r>
      <w:r>
        <w:rPr>
          <w:spacing w:val="1"/>
        </w:rPr>
        <w:t xml:space="preserve"> </w:t>
      </w:r>
      <w:r>
        <w:t>their potential and maybe an opportunity for more of them to do subject specific GCSEs as</w:t>
      </w:r>
      <w:r>
        <w:rPr>
          <w:spacing w:val="-69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flourish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art or</w:t>
      </w:r>
      <w:r>
        <w:rPr>
          <w:spacing w:val="-2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science, for</w:t>
      </w:r>
      <w:r>
        <w:rPr>
          <w:spacing w:val="-2"/>
        </w:rPr>
        <w:t xml:space="preserve"> </w:t>
      </w:r>
      <w:r>
        <w:t>example.</w:t>
      </w:r>
    </w:p>
    <w:p w:rsidR="0087748F" w:rsidRDefault="0087748F">
      <w:pPr>
        <w:pStyle w:val="BodyText"/>
        <w:ind w:left="0"/>
      </w:pPr>
    </w:p>
    <w:p w:rsidR="00443597" w:rsidRDefault="00443597">
      <w:pPr>
        <w:pStyle w:val="BodyText"/>
        <w:ind w:left="0"/>
      </w:pPr>
    </w:p>
    <w:p w:rsidR="00443597" w:rsidRDefault="00443597">
      <w:pPr>
        <w:pStyle w:val="BodyText"/>
        <w:ind w:left="0"/>
      </w:pPr>
    </w:p>
    <w:p w:rsidR="0087748F" w:rsidRDefault="00B36D8F" w:rsidP="00443597">
      <w:pPr>
        <w:pStyle w:val="Heading1"/>
      </w:pPr>
      <w:proofErr w:type="spellStart"/>
      <w:r>
        <w:lastRenderedPageBreak/>
        <w:t>Organisation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planning</w:t>
      </w:r>
    </w:p>
    <w:p w:rsidR="00443597" w:rsidRDefault="00443597" w:rsidP="00443597">
      <w:pPr>
        <w:pStyle w:val="Heading1"/>
      </w:pPr>
    </w:p>
    <w:p w:rsidR="00443597" w:rsidRDefault="00443597" w:rsidP="00443597">
      <w:pPr>
        <w:pStyle w:val="Heading1"/>
      </w:pPr>
    </w:p>
    <w:p w:rsidR="00443597" w:rsidRDefault="00443597" w:rsidP="00443597">
      <w:pPr>
        <w:pStyle w:val="BodyText"/>
        <w:spacing w:before="81" w:line="259" w:lineRule="auto"/>
        <w:ind w:right="517"/>
      </w:pPr>
      <w:r>
        <w:t xml:space="preserve">We plan our curriculum in three phases and </w:t>
      </w:r>
      <w:proofErr w:type="spellStart"/>
      <w:r>
        <w:t>organise</w:t>
      </w:r>
      <w:proofErr w:type="spellEnd"/>
      <w:r>
        <w:t xml:space="preserve"> teaching and learning in the way that</w:t>
      </w:r>
      <w:r>
        <w:rPr>
          <w:spacing w:val="-69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meets the needs</w:t>
      </w:r>
      <w:r>
        <w:rPr>
          <w:spacing w:val="-3"/>
        </w:rPr>
        <w:t xml:space="preserve"> </w:t>
      </w:r>
      <w:r>
        <w:t>and interests 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pupils.</w:t>
      </w:r>
    </w:p>
    <w:p w:rsidR="00443597" w:rsidRDefault="00443597" w:rsidP="00443597">
      <w:pPr>
        <w:pStyle w:val="BodyText"/>
        <w:ind w:left="0"/>
        <w:rPr>
          <w:sz w:val="32"/>
        </w:rPr>
      </w:pPr>
    </w:p>
    <w:p w:rsidR="00443597" w:rsidRDefault="00443597" w:rsidP="00443597">
      <w:pPr>
        <w:pStyle w:val="Heading1"/>
        <w:spacing w:before="233"/>
      </w:pPr>
      <w:r>
        <w:t>Long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Plans</w:t>
      </w:r>
    </w:p>
    <w:p w:rsidR="00443597" w:rsidRDefault="00443597" w:rsidP="00443597">
      <w:pPr>
        <w:pStyle w:val="BodyText"/>
        <w:spacing w:before="189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long</w:t>
      </w:r>
      <w:r>
        <w:rPr>
          <w:spacing w:val="-2"/>
        </w:rPr>
        <w:t xml:space="preserve"> </w:t>
      </w:r>
      <w:r>
        <w:t>term</w:t>
      </w:r>
      <w:proofErr w:type="gramEnd"/>
      <w:r>
        <w:rPr>
          <w:spacing w:val="-4"/>
        </w:rPr>
        <w:t xml:space="preserve"> </w:t>
      </w:r>
      <w:r>
        <w:t>grid</w:t>
      </w:r>
      <w:r>
        <w:rPr>
          <w:spacing w:val="-2"/>
        </w:rPr>
        <w:t xml:space="preserve"> </w:t>
      </w:r>
      <w:r>
        <w:t>with rationale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incorporate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6</w:t>
      </w:r>
    </w:p>
    <w:p w:rsidR="00443597" w:rsidRDefault="00443597" w:rsidP="00443597">
      <w:pPr>
        <w:pStyle w:val="BodyText"/>
        <w:spacing w:before="26" w:line="259" w:lineRule="auto"/>
        <w:ind w:right="235"/>
      </w:pPr>
      <w:r>
        <w:t>aspects of the curriculum; with a clear focus. The premise is that each topic is covered in</w:t>
      </w:r>
      <w:r>
        <w:rPr>
          <w:spacing w:val="1"/>
        </w:rPr>
        <w:t xml:space="preserve"> </w:t>
      </w:r>
      <w:r>
        <w:t>depth during a week to ensure that there is consistency and opportunities for over-learning.</w:t>
      </w:r>
      <w:r>
        <w:rPr>
          <w:spacing w:val="-69"/>
        </w:rPr>
        <w:t xml:space="preserve"> </w:t>
      </w:r>
      <w:r>
        <w:t>Many aspects of language and communication will remain ongoing throughout the term, as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times.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more</w:t>
      </w:r>
    </w:p>
    <w:p w:rsidR="00443597" w:rsidRDefault="00443597" w:rsidP="00443597">
      <w:pPr>
        <w:pStyle w:val="BodyText"/>
        <w:spacing w:line="259" w:lineRule="auto"/>
      </w:pPr>
      <w:r>
        <w:t xml:space="preserve">structured timetable that allows for the teaching of </w:t>
      </w:r>
      <w:proofErr w:type="spellStart"/>
      <w:r>
        <w:t>maths</w:t>
      </w:r>
      <w:proofErr w:type="spellEnd"/>
      <w:r>
        <w:t xml:space="preserve"> and English daily.</w:t>
      </w:r>
      <w:r>
        <w:rPr>
          <w:spacing w:val="1"/>
        </w:rPr>
        <w:t xml:space="preserve"> </w:t>
      </w:r>
      <w:r>
        <w:t>There are</w:t>
      </w:r>
      <w:r>
        <w:rPr>
          <w:spacing w:val="-69"/>
        </w:rPr>
        <w:t xml:space="preserve"> </w:t>
      </w:r>
      <w:r>
        <w:t>schemes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 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subject.</w:t>
      </w:r>
    </w:p>
    <w:p w:rsidR="00443597" w:rsidRDefault="00443597" w:rsidP="00443597">
      <w:pPr>
        <w:pStyle w:val="Heading1"/>
        <w:spacing w:before="159"/>
      </w:pPr>
      <w:r>
        <w:t>Medium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Plans</w:t>
      </w:r>
    </w:p>
    <w:p w:rsidR="00443597" w:rsidRDefault="00443597" w:rsidP="00443597">
      <w:pPr>
        <w:pStyle w:val="BodyText"/>
        <w:spacing w:before="186" w:line="259" w:lineRule="auto"/>
        <w:ind w:right="88"/>
      </w:pPr>
      <w:r>
        <w:t>Are formulated as grids with a primary objective for each phase of learning. Cross-</w:t>
      </w:r>
      <w:r>
        <w:rPr>
          <w:spacing w:val="1"/>
        </w:rPr>
        <w:t xml:space="preserve"> </w:t>
      </w:r>
      <w:r>
        <w:t>curriculum links are exploited and many aspects of social. Moral and cultural values, regarding</w:t>
      </w:r>
      <w:r>
        <w:rPr>
          <w:spacing w:val="-69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events;</w:t>
      </w:r>
      <w:r>
        <w:rPr>
          <w:spacing w:val="-3"/>
        </w:rPr>
        <w:t xml:space="preserve"> </w:t>
      </w:r>
      <w:r>
        <w:t>especially those relevant</w:t>
      </w:r>
      <w:r>
        <w:rPr>
          <w:spacing w:val="-2"/>
        </w:rPr>
        <w:t xml:space="preserve"> </w:t>
      </w:r>
      <w:r>
        <w:t>to Wales.</w:t>
      </w:r>
      <w:r>
        <w:rPr>
          <w:spacing w:val="-1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are made</w:t>
      </w:r>
      <w:r>
        <w:rPr>
          <w:spacing w:val="-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food</w:t>
      </w:r>
    </w:p>
    <w:p w:rsidR="00443597" w:rsidRDefault="00443597" w:rsidP="00443597">
      <w:pPr>
        <w:pStyle w:val="BodyText"/>
        <w:spacing w:line="259" w:lineRule="auto"/>
        <w:ind w:right="176"/>
      </w:pPr>
      <w:r>
        <w:t>technology, care and visits to the community.</w:t>
      </w:r>
      <w:r>
        <w:rPr>
          <w:spacing w:val="1"/>
        </w:rPr>
        <w:t xml:space="preserve"> </w:t>
      </w:r>
      <w:r>
        <w:t>Key literacy texts are identified to enhance</w:t>
      </w:r>
      <w:r>
        <w:rPr>
          <w:spacing w:val="-69"/>
        </w:rPr>
        <w:t xml:space="preserve"> </w:t>
      </w:r>
      <w:r>
        <w:t>the curriculum and can be a focus for the whole term, especially as children become more</w:t>
      </w:r>
      <w:r>
        <w:rPr>
          <w:spacing w:val="1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rhyme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repetition.</w:t>
      </w:r>
    </w:p>
    <w:p w:rsidR="00443597" w:rsidRDefault="00443597" w:rsidP="00443597">
      <w:pPr>
        <w:pStyle w:val="Heading1"/>
        <w:spacing w:before="158"/>
      </w:pPr>
      <w:r>
        <w:t>Short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plans</w:t>
      </w:r>
    </w:p>
    <w:p w:rsidR="00443597" w:rsidRDefault="00443597" w:rsidP="00443597">
      <w:pPr>
        <w:pStyle w:val="BodyText"/>
        <w:spacing w:before="187" w:line="259" w:lineRule="auto"/>
        <w:ind w:right="262"/>
      </w:pPr>
      <w:r>
        <w:t>These are written by the teacher and link directly to the child and their needs. They also</w:t>
      </w:r>
      <w:r>
        <w:rPr>
          <w:spacing w:val="1"/>
        </w:rPr>
        <w:t xml:space="preserve"> </w:t>
      </w:r>
      <w:r>
        <w:t>incorporate IEP targets to ensure all aspects of their needs are met. These can be informal</w:t>
      </w:r>
      <w:r>
        <w:rPr>
          <w:spacing w:val="-7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annotated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proofErr w:type="gramStart"/>
      <w:r>
        <w:t>is</w:t>
      </w:r>
      <w:proofErr w:type="gramEnd"/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another</w:t>
      </w:r>
    </w:p>
    <w:p w:rsidR="00443597" w:rsidRDefault="00443597" w:rsidP="00443597">
      <w:pPr>
        <w:pStyle w:val="BodyText"/>
        <w:spacing w:line="334" w:lineRule="exact"/>
      </w:pP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them.</w:t>
      </w:r>
    </w:p>
    <w:p w:rsidR="00443597" w:rsidRDefault="00443597" w:rsidP="00443597">
      <w:pPr>
        <w:pStyle w:val="Heading1"/>
        <w:spacing w:before="186"/>
      </w:pPr>
      <w:r>
        <w:t>Clinical</w:t>
      </w:r>
      <w:r>
        <w:rPr>
          <w:spacing w:val="-8"/>
        </w:rPr>
        <w:t xml:space="preserve"> </w:t>
      </w:r>
      <w:r>
        <w:t>support</w:t>
      </w:r>
    </w:p>
    <w:p w:rsidR="00443597" w:rsidRDefault="00443597" w:rsidP="00443597">
      <w:pPr>
        <w:pStyle w:val="BodyText"/>
        <w:spacing w:before="186" w:line="259" w:lineRule="auto"/>
        <w:ind w:right="382"/>
      </w:pPr>
      <w:r>
        <w:t>Many of our children will require therapy of some description, this will include occupational</w:t>
      </w:r>
      <w:r>
        <w:rPr>
          <w:spacing w:val="-70"/>
        </w:rPr>
        <w:t xml:space="preserve"> </w:t>
      </w:r>
      <w:r>
        <w:t>therapy,</w:t>
      </w:r>
      <w:r>
        <w:rPr>
          <w:spacing w:val="-3"/>
        </w:rPr>
        <w:t xml:space="preserve"> </w:t>
      </w:r>
      <w:r>
        <w:t>speech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therapy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psychotherapy,</w:t>
      </w:r>
      <w:r>
        <w:rPr>
          <w:spacing w:val="-2"/>
        </w:rPr>
        <w:t xml:space="preserve"> </w:t>
      </w:r>
      <w:r>
        <w:t>amongst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things.</w:t>
      </w:r>
      <w:r>
        <w:rPr>
          <w:spacing w:val="-4"/>
        </w:rPr>
        <w:t xml:space="preserve"> </w:t>
      </w:r>
      <w:r>
        <w:t>These</w:t>
      </w:r>
    </w:p>
    <w:p w:rsidR="00443597" w:rsidRDefault="00443597" w:rsidP="00443597">
      <w:pPr>
        <w:pStyle w:val="BodyText"/>
        <w:spacing w:line="259" w:lineRule="auto"/>
        <w:ind w:right="158"/>
      </w:pPr>
      <w:r>
        <w:t>sessions are timetabled and delivered by the on-site team of clinicians. There is also ongoing</w:t>
      </w:r>
      <w:r>
        <w:rPr>
          <w:spacing w:val="-69"/>
        </w:rPr>
        <w:t xml:space="preserve"> </w:t>
      </w:r>
      <w:r>
        <w:t>training for all school staff from the team to ensure we are able to deliver many aspects of</w:t>
      </w:r>
      <w:r>
        <w:rPr>
          <w:spacing w:val="1"/>
        </w:rPr>
        <w:t xml:space="preserve"> </w:t>
      </w:r>
      <w:r>
        <w:t>the therapy they require. Therapy works best when it is delivered little and often with many</w:t>
      </w:r>
      <w:r>
        <w:rPr>
          <w:spacing w:val="-69"/>
        </w:rPr>
        <w:t xml:space="preserve"> </w:t>
      </w:r>
      <w:r>
        <w:t>of our children; however, there are clearly times when children require direct 1:1 therapy</w:t>
      </w:r>
      <w:r>
        <w:rPr>
          <w:spacing w:val="1"/>
        </w:rPr>
        <w:t xml:space="preserve"> </w:t>
      </w:r>
      <w:r>
        <w:t>input. There are dedicated training sessions three times a week for staff to attend; some of</w:t>
      </w:r>
      <w:r>
        <w:rPr>
          <w:spacing w:val="-70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bespoke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generic.</w:t>
      </w:r>
    </w:p>
    <w:p w:rsidR="00443597" w:rsidRDefault="00443597" w:rsidP="00443597">
      <w:pPr>
        <w:pStyle w:val="Heading1"/>
        <w:ind w:left="0"/>
        <w:sectPr w:rsidR="00443597">
          <w:pgSz w:w="11910" w:h="16840"/>
          <w:pgMar w:top="620" w:right="620" w:bottom="1480" w:left="620" w:header="0" w:footer="1298" w:gutter="0"/>
          <w:cols w:space="720"/>
        </w:sectPr>
      </w:pPr>
      <w:bookmarkStart w:id="0" w:name="_GoBack"/>
      <w:bookmarkEnd w:id="0"/>
    </w:p>
    <w:p w:rsidR="0087748F" w:rsidRDefault="0087748F" w:rsidP="00443597">
      <w:pPr>
        <w:pStyle w:val="BodyText"/>
        <w:spacing w:before="81" w:line="259" w:lineRule="auto"/>
        <w:ind w:right="517"/>
      </w:pPr>
    </w:p>
    <w:sectPr w:rsidR="0087748F">
      <w:pgSz w:w="11910" w:h="16840"/>
      <w:pgMar w:top="620" w:right="620" w:bottom="1480" w:left="620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9E1" w:rsidRDefault="00B36D8F">
      <w:r>
        <w:separator/>
      </w:r>
    </w:p>
  </w:endnote>
  <w:endnote w:type="continuationSeparator" w:id="0">
    <w:p w:rsidR="00B519E1" w:rsidRDefault="00B3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48F" w:rsidRDefault="00B36D8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9728200</wp:posOffset>
              </wp:positionV>
              <wp:extent cx="4108450" cy="2374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48F" w:rsidRDefault="0087748F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66pt;width:323.5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UTrQIAAKk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" filled="f" stroked="f">
              <v:textbox inset="0,0,0,0">
                <w:txbxContent>
                  <w:p w:rsidR="0087748F" w:rsidRDefault="0087748F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9E1" w:rsidRDefault="00B36D8F">
      <w:r>
        <w:separator/>
      </w:r>
    </w:p>
  </w:footnote>
  <w:footnote w:type="continuationSeparator" w:id="0">
    <w:p w:rsidR="00B519E1" w:rsidRDefault="00B3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C32B2"/>
    <w:multiLevelType w:val="hybridMultilevel"/>
    <w:tmpl w:val="44BC413A"/>
    <w:lvl w:ilvl="0" w:tplc="B45256D6">
      <w:numFmt w:val="bullet"/>
      <w:lvlText w:val=""/>
      <w:lvlJc w:val="left"/>
      <w:pPr>
        <w:ind w:left="820" w:hanging="433"/>
      </w:pPr>
      <w:rPr>
        <w:rFonts w:hint="default"/>
        <w:w w:val="99"/>
        <w:position w:val="7"/>
        <w:lang w:val="en-US" w:eastAsia="en-US" w:bidi="ar-SA"/>
      </w:rPr>
    </w:lvl>
    <w:lvl w:ilvl="1" w:tplc="BCEA00CE">
      <w:numFmt w:val="bullet"/>
      <w:lvlText w:val="•"/>
      <w:lvlJc w:val="left"/>
      <w:pPr>
        <w:ind w:left="1804" w:hanging="433"/>
      </w:pPr>
      <w:rPr>
        <w:rFonts w:hint="default"/>
        <w:lang w:val="en-US" w:eastAsia="en-US" w:bidi="ar-SA"/>
      </w:rPr>
    </w:lvl>
    <w:lvl w:ilvl="2" w:tplc="301C0C28">
      <w:numFmt w:val="bullet"/>
      <w:lvlText w:val="•"/>
      <w:lvlJc w:val="left"/>
      <w:pPr>
        <w:ind w:left="2789" w:hanging="433"/>
      </w:pPr>
      <w:rPr>
        <w:rFonts w:hint="default"/>
        <w:lang w:val="en-US" w:eastAsia="en-US" w:bidi="ar-SA"/>
      </w:rPr>
    </w:lvl>
    <w:lvl w:ilvl="3" w:tplc="D848B940">
      <w:numFmt w:val="bullet"/>
      <w:lvlText w:val="•"/>
      <w:lvlJc w:val="left"/>
      <w:pPr>
        <w:ind w:left="3773" w:hanging="433"/>
      </w:pPr>
      <w:rPr>
        <w:rFonts w:hint="default"/>
        <w:lang w:val="en-US" w:eastAsia="en-US" w:bidi="ar-SA"/>
      </w:rPr>
    </w:lvl>
    <w:lvl w:ilvl="4" w:tplc="7B7A9616">
      <w:numFmt w:val="bullet"/>
      <w:lvlText w:val="•"/>
      <w:lvlJc w:val="left"/>
      <w:pPr>
        <w:ind w:left="4758" w:hanging="433"/>
      </w:pPr>
      <w:rPr>
        <w:rFonts w:hint="default"/>
        <w:lang w:val="en-US" w:eastAsia="en-US" w:bidi="ar-SA"/>
      </w:rPr>
    </w:lvl>
    <w:lvl w:ilvl="5" w:tplc="3406594C">
      <w:numFmt w:val="bullet"/>
      <w:lvlText w:val="•"/>
      <w:lvlJc w:val="left"/>
      <w:pPr>
        <w:ind w:left="5743" w:hanging="433"/>
      </w:pPr>
      <w:rPr>
        <w:rFonts w:hint="default"/>
        <w:lang w:val="en-US" w:eastAsia="en-US" w:bidi="ar-SA"/>
      </w:rPr>
    </w:lvl>
    <w:lvl w:ilvl="6" w:tplc="35404102">
      <w:numFmt w:val="bullet"/>
      <w:lvlText w:val="•"/>
      <w:lvlJc w:val="left"/>
      <w:pPr>
        <w:ind w:left="6727" w:hanging="433"/>
      </w:pPr>
      <w:rPr>
        <w:rFonts w:hint="default"/>
        <w:lang w:val="en-US" w:eastAsia="en-US" w:bidi="ar-SA"/>
      </w:rPr>
    </w:lvl>
    <w:lvl w:ilvl="7" w:tplc="7CC617B6">
      <w:numFmt w:val="bullet"/>
      <w:lvlText w:val="•"/>
      <w:lvlJc w:val="left"/>
      <w:pPr>
        <w:ind w:left="7712" w:hanging="433"/>
      </w:pPr>
      <w:rPr>
        <w:rFonts w:hint="default"/>
        <w:lang w:val="en-US" w:eastAsia="en-US" w:bidi="ar-SA"/>
      </w:rPr>
    </w:lvl>
    <w:lvl w:ilvl="8" w:tplc="249E35C4">
      <w:numFmt w:val="bullet"/>
      <w:lvlText w:val="•"/>
      <w:lvlJc w:val="left"/>
      <w:pPr>
        <w:ind w:left="8697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2E193E69"/>
    <w:multiLevelType w:val="hybridMultilevel"/>
    <w:tmpl w:val="EC2031E2"/>
    <w:lvl w:ilvl="0" w:tplc="FBC20454">
      <w:numFmt w:val="bullet"/>
      <w:lvlText w:val="•"/>
      <w:lvlJc w:val="left"/>
      <w:pPr>
        <w:ind w:left="265" w:hanging="166"/>
      </w:pPr>
      <w:rPr>
        <w:rFonts w:ascii="Comic Sans MS" w:eastAsia="Comic Sans MS" w:hAnsi="Comic Sans MS" w:cs="Comic Sans MS" w:hint="default"/>
        <w:w w:val="100"/>
        <w:sz w:val="24"/>
        <w:szCs w:val="24"/>
        <w:lang w:val="en-US" w:eastAsia="en-US" w:bidi="ar-SA"/>
      </w:rPr>
    </w:lvl>
    <w:lvl w:ilvl="1" w:tplc="836A0260">
      <w:numFmt w:val="bullet"/>
      <w:lvlText w:val="•"/>
      <w:lvlJc w:val="left"/>
      <w:pPr>
        <w:ind w:left="1300" w:hanging="166"/>
      </w:pPr>
      <w:rPr>
        <w:rFonts w:hint="default"/>
        <w:lang w:val="en-US" w:eastAsia="en-US" w:bidi="ar-SA"/>
      </w:rPr>
    </w:lvl>
    <w:lvl w:ilvl="2" w:tplc="78A4C454">
      <w:numFmt w:val="bullet"/>
      <w:lvlText w:val="•"/>
      <w:lvlJc w:val="left"/>
      <w:pPr>
        <w:ind w:left="2341" w:hanging="166"/>
      </w:pPr>
      <w:rPr>
        <w:rFonts w:hint="default"/>
        <w:lang w:val="en-US" w:eastAsia="en-US" w:bidi="ar-SA"/>
      </w:rPr>
    </w:lvl>
    <w:lvl w:ilvl="3" w:tplc="86805F8C">
      <w:numFmt w:val="bullet"/>
      <w:lvlText w:val="•"/>
      <w:lvlJc w:val="left"/>
      <w:pPr>
        <w:ind w:left="3381" w:hanging="166"/>
      </w:pPr>
      <w:rPr>
        <w:rFonts w:hint="default"/>
        <w:lang w:val="en-US" w:eastAsia="en-US" w:bidi="ar-SA"/>
      </w:rPr>
    </w:lvl>
    <w:lvl w:ilvl="4" w:tplc="DA544EEC">
      <w:numFmt w:val="bullet"/>
      <w:lvlText w:val="•"/>
      <w:lvlJc w:val="left"/>
      <w:pPr>
        <w:ind w:left="4422" w:hanging="166"/>
      </w:pPr>
      <w:rPr>
        <w:rFonts w:hint="default"/>
        <w:lang w:val="en-US" w:eastAsia="en-US" w:bidi="ar-SA"/>
      </w:rPr>
    </w:lvl>
    <w:lvl w:ilvl="5" w:tplc="45621720">
      <w:numFmt w:val="bullet"/>
      <w:lvlText w:val="•"/>
      <w:lvlJc w:val="left"/>
      <w:pPr>
        <w:ind w:left="5463" w:hanging="166"/>
      </w:pPr>
      <w:rPr>
        <w:rFonts w:hint="default"/>
        <w:lang w:val="en-US" w:eastAsia="en-US" w:bidi="ar-SA"/>
      </w:rPr>
    </w:lvl>
    <w:lvl w:ilvl="6" w:tplc="69CC186C">
      <w:numFmt w:val="bullet"/>
      <w:lvlText w:val="•"/>
      <w:lvlJc w:val="left"/>
      <w:pPr>
        <w:ind w:left="6503" w:hanging="166"/>
      </w:pPr>
      <w:rPr>
        <w:rFonts w:hint="default"/>
        <w:lang w:val="en-US" w:eastAsia="en-US" w:bidi="ar-SA"/>
      </w:rPr>
    </w:lvl>
    <w:lvl w:ilvl="7" w:tplc="346688AA">
      <w:numFmt w:val="bullet"/>
      <w:lvlText w:val="•"/>
      <w:lvlJc w:val="left"/>
      <w:pPr>
        <w:ind w:left="7544" w:hanging="166"/>
      </w:pPr>
      <w:rPr>
        <w:rFonts w:hint="default"/>
        <w:lang w:val="en-US" w:eastAsia="en-US" w:bidi="ar-SA"/>
      </w:rPr>
    </w:lvl>
    <w:lvl w:ilvl="8" w:tplc="4842739A">
      <w:numFmt w:val="bullet"/>
      <w:lvlText w:val="•"/>
      <w:lvlJc w:val="left"/>
      <w:pPr>
        <w:ind w:left="8585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451D20B3"/>
    <w:multiLevelType w:val="hybridMultilevel"/>
    <w:tmpl w:val="396EC458"/>
    <w:lvl w:ilvl="0" w:tplc="ED4C1AC6">
      <w:numFmt w:val="bullet"/>
      <w:lvlText w:val="●"/>
      <w:lvlJc w:val="left"/>
      <w:pPr>
        <w:ind w:left="100" w:hanging="227"/>
      </w:pPr>
      <w:rPr>
        <w:rFonts w:ascii="Comic Sans MS" w:eastAsia="Comic Sans MS" w:hAnsi="Comic Sans MS" w:cs="Comic Sans MS" w:hint="default"/>
        <w:w w:val="100"/>
        <w:sz w:val="24"/>
        <w:szCs w:val="24"/>
        <w:lang w:val="en-US" w:eastAsia="en-US" w:bidi="ar-SA"/>
      </w:rPr>
    </w:lvl>
    <w:lvl w:ilvl="1" w:tplc="96AEF5D0">
      <w:numFmt w:val="bullet"/>
      <w:lvlText w:val="•"/>
      <w:lvlJc w:val="left"/>
      <w:pPr>
        <w:ind w:left="1156" w:hanging="227"/>
      </w:pPr>
      <w:rPr>
        <w:rFonts w:hint="default"/>
        <w:lang w:val="en-US" w:eastAsia="en-US" w:bidi="ar-SA"/>
      </w:rPr>
    </w:lvl>
    <w:lvl w:ilvl="2" w:tplc="CA48B17C">
      <w:numFmt w:val="bullet"/>
      <w:lvlText w:val="•"/>
      <w:lvlJc w:val="left"/>
      <w:pPr>
        <w:ind w:left="2213" w:hanging="227"/>
      </w:pPr>
      <w:rPr>
        <w:rFonts w:hint="default"/>
        <w:lang w:val="en-US" w:eastAsia="en-US" w:bidi="ar-SA"/>
      </w:rPr>
    </w:lvl>
    <w:lvl w:ilvl="3" w:tplc="616860D2">
      <w:numFmt w:val="bullet"/>
      <w:lvlText w:val="•"/>
      <w:lvlJc w:val="left"/>
      <w:pPr>
        <w:ind w:left="3269" w:hanging="227"/>
      </w:pPr>
      <w:rPr>
        <w:rFonts w:hint="default"/>
        <w:lang w:val="en-US" w:eastAsia="en-US" w:bidi="ar-SA"/>
      </w:rPr>
    </w:lvl>
    <w:lvl w:ilvl="4" w:tplc="E2E4D3D0">
      <w:numFmt w:val="bullet"/>
      <w:lvlText w:val="•"/>
      <w:lvlJc w:val="left"/>
      <w:pPr>
        <w:ind w:left="4326" w:hanging="227"/>
      </w:pPr>
      <w:rPr>
        <w:rFonts w:hint="default"/>
        <w:lang w:val="en-US" w:eastAsia="en-US" w:bidi="ar-SA"/>
      </w:rPr>
    </w:lvl>
    <w:lvl w:ilvl="5" w:tplc="5ED0D666">
      <w:numFmt w:val="bullet"/>
      <w:lvlText w:val="•"/>
      <w:lvlJc w:val="left"/>
      <w:pPr>
        <w:ind w:left="5383" w:hanging="227"/>
      </w:pPr>
      <w:rPr>
        <w:rFonts w:hint="default"/>
        <w:lang w:val="en-US" w:eastAsia="en-US" w:bidi="ar-SA"/>
      </w:rPr>
    </w:lvl>
    <w:lvl w:ilvl="6" w:tplc="C69256E8">
      <w:numFmt w:val="bullet"/>
      <w:lvlText w:val="•"/>
      <w:lvlJc w:val="left"/>
      <w:pPr>
        <w:ind w:left="6439" w:hanging="227"/>
      </w:pPr>
      <w:rPr>
        <w:rFonts w:hint="default"/>
        <w:lang w:val="en-US" w:eastAsia="en-US" w:bidi="ar-SA"/>
      </w:rPr>
    </w:lvl>
    <w:lvl w:ilvl="7" w:tplc="5E22D414">
      <w:numFmt w:val="bullet"/>
      <w:lvlText w:val="•"/>
      <w:lvlJc w:val="left"/>
      <w:pPr>
        <w:ind w:left="7496" w:hanging="227"/>
      </w:pPr>
      <w:rPr>
        <w:rFonts w:hint="default"/>
        <w:lang w:val="en-US" w:eastAsia="en-US" w:bidi="ar-SA"/>
      </w:rPr>
    </w:lvl>
    <w:lvl w:ilvl="8" w:tplc="C58CFD8A">
      <w:numFmt w:val="bullet"/>
      <w:lvlText w:val="•"/>
      <w:lvlJc w:val="left"/>
      <w:pPr>
        <w:ind w:left="8553" w:hanging="22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8F"/>
    <w:rsid w:val="00443597"/>
    <w:rsid w:val="0087748F"/>
    <w:rsid w:val="00B36D8F"/>
    <w:rsid w:val="00B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E48DD"/>
  <w15:docId w15:val="{73BB624F-F428-4270-957E-8994283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34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35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597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4435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597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Hague</dc:creator>
  <cp:lastModifiedBy>Jonathan White</cp:lastModifiedBy>
  <cp:revision>3</cp:revision>
  <dcterms:created xsi:type="dcterms:W3CDTF">2024-08-29T12:32:00Z</dcterms:created>
  <dcterms:modified xsi:type="dcterms:W3CDTF">2024-08-29T14:11:00Z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2024-08-29T00:00:00Z</vt:filetime>
  </property>
</Properties>
</file>